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4EB1" w14:textId="77777777" w:rsidR="00CB61BC" w:rsidRDefault="00000000">
      <w:pPr>
        <w:keepNext/>
        <w:spacing w:after="0" w:line="240" w:lineRule="auto"/>
        <w:jc w:val="center"/>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KWESTIONARIUSZ OSOBOWY DLA OSOBY UBIEGAJĄCEJ SIĘ</w:t>
      </w:r>
    </w:p>
    <w:p w14:paraId="0177C774" w14:textId="77777777" w:rsidR="00CB61BC" w:rsidRDefault="00000000">
      <w:pPr>
        <w:keepNext/>
        <w:spacing w:after="0" w:line="240" w:lineRule="auto"/>
        <w:jc w:val="center"/>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 ZATRUDNIENIE</w:t>
      </w:r>
    </w:p>
    <w:p w14:paraId="6B2B56E0" w14:textId="77777777" w:rsidR="00CB61BC" w:rsidRDefault="00CB61BC">
      <w:pPr>
        <w:spacing w:after="0" w:line="240" w:lineRule="auto"/>
        <w:rPr>
          <w:rFonts w:ascii="Times New Roman" w:eastAsia="Times New Roman" w:hAnsi="Times New Roman" w:cs="Times New Roman"/>
          <w:sz w:val="24"/>
          <w:szCs w:val="24"/>
          <w:lang w:eastAsia="pl-PL"/>
        </w:rPr>
      </w:pPr>
    </w:p>
    <w:p w14:paraId="78B0AFE1" w14:textId="77777777" w:rsidR="00CB61BC" w:rsidRDefault="00CB61BC">
      <w:pPr>
        <w:spacing w:after="0" w:line="240" w:lineRule="auto"/>
        <w:rPr>
          <w:rFonts w:ascii="Times New Roman" w:eastAsia="Times New Roman" w:hAnsi="Times New Roman" w:cs="Times New Roman"/>
          <w:sz w:val="24"/>
          <w:szCs w:val="24"/>
          <w:lang w:eastAsia="pl-PL"/>
        </w:rPr>
      </w:pPr>
    </w:p>
    <w:p w14:paraId="2D5854AF"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Imię (imiona) i nazwisko ......................................................................................................</w:t>
      </w:r>
    </w:p>
    <w:p w14:paraId="30B5807D"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Data urodzenia ......................................................................................................................</w:t>
      </w:r>
    </w:p>
    <w:p w14:paraId="3E0EF6C1"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Obywatelstwo………………………………………………………………………………</w:t>
      </w:r>
    </w:p>
    <w:p w14:paraId="5F1D1E8E"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Miejsce zamieszkania i telefon (adres do korespondencji) </w:t>
      </w:r>
    </w:p>
    <w:p w14:paraId="7B2A229F"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A7F2354" w14:textId="77777777" w:rsidR="00CB61BC" w:rsidRDefault="00000000">
      <w:pPr>
        <w:tabs>
          <w:tab w:val="left" w:pos="882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Wykształcenie ........................................................................................................................</w:t>
      </w:r>
    </w:p>
    <w:p w14:paraId="1A7B00D8" w14:textId="77777777" w:rsidR="00CB61BC" w:rsidRDefault="00000000">
      <w:pPr>
        <w:tabs>
          <w:tab w:val="left" w:pos="882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BDC2233" w14:textId="77777777" w:rsidR="00CB61BC" w:rsidRDefault="00000000">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0"/>
          <w:szCs w:val="20"/>
          <w:lang w:eastAsia="pl-PL"/>
        </w:rPr>
        <w:t>(nazwa szkoły i rok jej ukończenia)</w:t>
      </w:r>
    </w:p>
    <w:p w14:paraId="47190686"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61C103B"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DA78133" w14:textId="77777777" w:rsidR="00CB61BC" w:rsidRDefault="00000000">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0"/>
          <w:szCs w:val="20"/>
          <w:lang w:eastAsia="pl-PL"/>
        </w:rPr>
        <w:t>(zawód, specjalność, stopień naukowy, tytuł zawodowy, tytuł naukowy)</w:t>
      </w:r>
    </w:p>
    <w:p w14:paraId="3E144C3B"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Wykształcenie uzupełniające; kwalifikacje zawodowe …………………………………..</w:t>
      </w:r>
    </w:p>
    <w:p w14:paraId="2BBD50F2" w14:textId="77777777" w:rsidR="00CB61BC" w:rsidRDefault="00000000">
      <w:pPr>
        <w:tabs>
          <w:tab w:val="left" w:pos="9000"/>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8D721C4"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0372B7B"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F8BC7E7"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080C7EE" w14:textId="77777777" w:rsidR="00CB61BC" w:rsidRDefault="00000000">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(kursy, studia podyplomowe lub inne formy uzupełnienia wiedzy lub umiejętności)</w:t>
      </w:r>
    </w:p>
    <w:p w14:paraId="0782B53B"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Przebieg dotychczasowego zatrudnienia ..............................................................................</w:t>
      </w:r>
    </w:p>
    <w:p w14:paraId="3C6F3BA7"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2503762"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A69698B"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902C327"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A0577D9" w14:textId="77777777" w:rsidR="00CB61BC" w:rsidRDefault="00000000">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(wskazać okresy zatrudnienia u kolejnych pracodawców oraz zajmowane stanowiska pracy)</w:t>
      </w:r>
    </w:p>
    <w:p w14:paraId="6ED3A103" w14:textId="77777777" w:rsidR="00CB61BC" w:rsidRDefault="000000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Dodatkowe uprawnienia, umiejętności:</w:t>
      </w:r>
    </w:p>
    <w:p w14:paraId="47D4E07B"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CB4BA35"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C584FD5" w14:textId="77777777" w:rsidR="00CB61BC" w:rsidRDefault="00000000">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2FB6A47" w14:textId="77777777" w:rsidR="00CB61BC" w:rsidRDefault="00000000">
      <w:pPr>
        <w:ind w:right="281"/>
        <w:rPr>
          <w:rFonts w:ascii="Times New Roman" w:hAnsi="Times New Roman"/>
        </w:rPr>
      </w:pPr>
      <w:r>
        <w:rPr>
          <w:rFonts w:ascii="Times New Roman" w:hAnsi="Times New Roman" w:cs="Times New Roman"/>
          <w:sz w:val="24"/>
          <w:szCs w:val="24"/>
        </w:rPr>
        <w:t>10. Dodatkowe dane osobowe, jeżeli prawo lub obowiązek ich podania wynika z przepisów szczególnych:</w:t>
      </w:r>
      <w:r>
        <w:rPr>
          <w:rFonts w:ascii="Times New Roman" w:hAnsi="Times New Roman" w:cs="Times New Roman"/>
          <w:sz w:val="20"/>
          <w:szCs w:val="20"/>
        </w:rPr>
        <w:t>…………………………………………………………………………………................................................................................................................................................................................................................................................................................................................................................................................................................</w:t>
      </w:r>
    </w:p>
    <w:p w14:paraId="32292612" w14:textId="77777777" w:rsidR="00CB61BC" w:rsidRDefault="00000000">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10. Oświadczam, że dane zawarte w pkt 1 i 2 są zgodne z dowodem osobistym lub innym dowodem tożsamości.</w:t>
      </w:r>
    </w:p>
    <w:p w14:paraId="6FA6592D" w14:textId="77777777" w:rsidR="00CB61BC" w:rsidRDefault="00000000">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Zapoznałem się z klauzulą informacyjną dotyczącą przetwarzania danych osobowych przez administratora.        </w:t>
      </w:r>
    </w:p>
    <w:p w14:paraId="5BB80EFA" w14:textId="77777777" w:rsidR="00CB61BC" w:rsidRDefault="00CB61BC">
      <w:pPr>
        <w:spacing w:after="0" w:line="240" w:lineRule="auto"/>
        <w:rPr>
          <w:rFonts w:ascii="Times New Roman" w:eastAsia="Times New Roman" w:hAnsi="Times New Roman" w:cs="Times New Roman"/>
          <w:sz w:val="24"/>
          <w:szCs w:val="24"/>
          <w:lang w:eastAsia="pl-PL"/>
        </w:rPr>
      </w:pPr>
    </w:p>
    <w:p w14:paraId="3F2381EF" w14:textId="77777777" w:rsidR="00CB61BC" w:rsidRDefault="0000000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KLAUZULA INFORMACYJNA O PRZETWARZANIU DANYCH OSOBOWYCH</w:t>
      </w:r>
    </w:p>
    <w:p w14:paraId="503C83FE" w14:textId="77777777" w:rsidR="00CB61BC" w:rsidRDefault="00CB61BC">
      <w:pPr>
        <w:spacing w:after="0" w:line="240" w:lineRule="auto"/>
        <w:rPr>
          <w:rFonts w:ascii="Times New Roman" w:eastAsia="Times New Roman" w:hAnsi="Times New Roman" w:cs="Times New Roman"/>
          <w:sz w:val="24"/>
          <w:szCs w:val="24"/>
          <w:lang w:eastAsia="pl-PL"/>
        </w:rPr>
      </w:pPr>
    </w:p>
    <w:p w14:paraId="3CA07CC4" w14:textId="77777777" w:rsidR="00CB61BC" w:rsidRDefault="00000000">
      <w:pPr>
        <w:spacing w:before="120" w:after="120" w:line="276"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73DF4EB4" w14:textId="77777777" w:rsidR="00CB61BC" w:rsidRDefault="00CB61BC">
      <w:pPr>
        <w:spacing w:before="120" w:after="120" w:line="276" w:lineRule="auto"/>
        <w:ind w:left="714"/>
        <w:contextualSpacing/>
        <w:jc w:val="both"/>
        <w:rPr>
          <w:rFonts w:ascii="Times New Roman" w:eastAsia="Calibri" w:hAnsi="Times New Roman" w:cs="Times New Roman"/>
          <w:sz w:val="20"/>
          <w:szCs w:val="20"/>
        </w:rPr>
      </w:pPr>
    </w:p>
    <w:p w14:paraId="58DB57FC"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Administratorem Pani/Pana danych osobowych jest Zespół Szkół Ponadpodstawowych w Zdunach, ul. Strzelecka 10, 63-760 Zduny, kontakt e-mail: </w:t>
      </w:r>
      <w:hyperlink r:id="rId5">
        <w:r>
          <w:rPr>
            <w:rStyle w:val="Hipercze"/>
            <w:rFonts w:ascii="Times New Roman" w:eastAsia="Calibri" w:hAnsi="Times New Roman" w:cs="Times New Roman"/>
            <w:sz w:val="20"/>
            <w:szCs w:val="20"/>
          </w:rPr>
          <w:t>sekretariat@zsp.zduny.pl</w:t>
        </w:r>
      </w:hyperlink>
      <w:r>
        <w:rPr>
          <w:rFonts w:ascii="Times New Roman" w:eastAsia="Calibri" w:hAnsi="Times New Roman" w:cs="Times New Roman"/>
          <w:sz w:val="20"/>
          <w:szCs w:val="20"/>
        </w:rPr>
        <w:t xml:space="preserve">, tel.: 62 721 57 23. </w:t>
      </w:r>
    </w:p>
    <w:p w14:paraId="71CB3D7A"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Administrator powołany Inspektora Ochrony Danych, z którym można się skontaktować za pomocą poczty elektronicznej: </w:t>
      </w:r>
      <w:hyperlink r:id="rId6">
        <w:r>
          <w:rPr>
            <w:rStyle w:val="Hipercze"/>
            <w:rFonts w:ascii="Times New Roman" w:eastAsia="Calibri" w:hAnsi="Times New Roman" w:cs="Times New Roman"/>
            <w:sz w:val="20"/>
            <w:szCs w:val="20"/>
          </w:rPr>
          <w:t>kontakt@rodo-leszno.com.pl</w:t>
        </w:r>
      </w:hyperlink>
      <w:r>
        <w:rPr>
          <w:rStyle w:val="Hipercze"/>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14:paraId="1D0276D8"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Pani/Pana dane osobowe będą przetwarzane w celu przeprowadzenia procesu rekrutacji oraz wybrania pracownika i zawarcia umowy o pracę w Zespole Szkół Ponadpodstawowych w Zdunach.</w:t>
      </w:r>
    </w:p>
    <w:p w14:paraId="02960A53"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Podane dane będą przetwarzane na podstawie art. 22</w:t>
      </w:r>
      <w:r>
        <w:rPr>
          <w:rFonts w:ascii="Times New Roman" w:eastAsia="Calibri" w:hAnsi="Times New Roman" w:cs="Times New Roman"/>
          <w:sz w:val="20"/>
          <w:szCs w:val="20"/>
          <w:vertAlign w:val="superscript"/>
        </w:rPr>
        <w:t xml:space="preserve">1 </w:t>
      </w:r>
      <w:r>
        <w:rPr>
          <w:rFonts w:ascii="Times New Roman" w:eastAsia="Calibri" w:hAnsi="Times New Roman" w:cs="Times New Roman"/>
          <w:sz w:val="20"/>
          <w:szCs w:val="20"/>
        </w:rPr>
        <w:t xml:space="preserve">§ 1 ustawy z dnia 26 czerwca 1974 r. Kodeks pracy </w:t>
      </w:r>
      <w:r>
        <w:rPr>
          <w:rFonts w:ascii="Times New Roman" w:eastAsia="Calibri" w:hAnsi="Times New Roman" w:cs="Times New Roman"/>
          <w:i/>
          <w:iCs/>
          <w:sz w:val="20"/>
          <w:szCs w:val="20"/>
        </w:rPr>
        <w:t>(Dz. U. z 2023 r., poz. 1465),</w:t>
      </w:r>
      <w:r>
        <w:rPr>
          <w:rFonts w:ascii="Times New Roman" w:eastAsia="Calibri" w:hAnsi="Times New Roman" w:cs="Times New Roman"/>
          <w:sz w:val="20"/>
          <w:szCs w:val="20"/>
        </w:rPr>
        <w:t xml:space="preserve"> oraz Pani/Pana zgody na przetwarzanie danych osobowych.</w:t>
      </w:r>
    </w:p>
    <w:p w14:paraId="5116BB10"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Dostęp do Pani/Pana danych osobowych wewnątrz struktury organizacyjnej podmiotu będą mieć wyłącznie upoważnieni pracownicy i tylko w zakresie niezbędnym do realizacji obowiązków zawodowych. </w:t>
      </w:r>
    </w:p>
    <w:p w14:paraId="70133565" w14:textId="77777777" w:rsidR="00CB61BC" w:rsidRDefault="00000000">
      <w:pPr>
        <w:spacing w:before="120" w:after="120" w:line="276" w:lineRule="auto"/>
        <w:ind w:left="71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Zgodnie z obowiązującymi przepisami odbiorcami danych osobowych mogą być organy publiczne, instytucje i podmioty trzecie uprawnione do żądania dostępu lub otrzymania danych osobowych na podstawie przepisów prawa oraz podmioty, z którymi administrator danych osobowych zawarł stosowne umowy powierzenia przetwarzania danych.</w:t>
      </w:r>
    </w:p>
    <w:p w14:paraId="2BF459B4"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Dane osobowe przechowywane będą przez okres rekrutacji na w/w stanowisko, a po jej zakończeniu:</w:t>
      </w:r>
    </w:p>
    <w:p w14:paraId="58222B86" w14:textId="77777777" w:rsidR="00CB61BC" w:rsidRDefault="00000000">
      <w:pPr>
        <w:spacing w:before="120" w:after="120" w:line="276" w:lineRule="auto"/>
        <w:ind w:left="71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w przypadku osób, które w procesie rekrutacji zakwalifikowały się do dalszego etapu zatrudnienia dane przechowywane będą w aktach osobowych pracownika zgodnie z instrukcją kancelaryjną ;</w:t>
      </w:r>
    </w:p>
    <w:p w14:paraId="31ECAB6B" w14:textId="77777777" w:rsidR="00CB61BC" w:rsidRDefault="00000000">
      <w:pPr>
        <w:spacing w:before="120" w:after="120" w:line="276" w:lineRule="auto"/>
        <w:ind w:left="71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w przypadku osób, które nie zakwalifikowały się do dalszego etapu - przez okres 6 miesięcy od zakończenia procesu rekrutacji w celu obrony przed ewentualnymi roszczeniami zgodnie z art. 6 ust. 1 lit. e RODO.</w:t>
      </w:r>
    </w:p>
    <w:p w14:paraId="5F78E563"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 związku z przetwarzaniem Pani/Pana danych osobowych przysługuje Pani/Panu prawo dostępu do danych osobowych i uzyskania ich kopii, poprawiania, usunięcia (tzw. prawo do bycia zapomnianym), żądania ograniczenia przetwarzania danych osobowych, przenoszenia danych oraz prawo sprzeciwu wobec przetwarzania danych. Jeżeli dane przetwarzane są na podstawie zgody, ma Pani/Pan prawo do cofnięcia zgody na przetwarzanie danych osobowych w dowolnej chwili.</w:t>
      </w:r>
    </w:p>
    <w:p w14:paraId="3C04E5AD" w14:textId="77777777" w:rsidR="00CB61BC" w:rsidRDefault="00000000">
      <w:pPr>
        <w:numPr>
          <w:ilvl w:val="0"/>
          <w:numId w:val="1"/>
        </w:numPr>
        <w:spacing w:before="120" w:after="120" w:line="276" w:lineRule="auto"/>
        <w:ind w:left="714" w:hanging="35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Podanie danych osobowych jest obligatoryjne w oparciu o przepisy prawa, podanie pozostałych danych jest dobrowolne. </w:t>
      </w:r>
    </w:p>
    <w:p w14:paraId="22EBE81B" w14:textId="77777777" w:rsidR="00CB61BC" w:rsidRDefault="00000000">
      <w:pPr>
        <w:numPr>
          <w:ilvl w:val="0"/>
          <w:numId w:val="1"/>
        </w:numPr>
        <w:spacing w:before="120" w:after="12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Pani/Pana dane nie będą przetwarzane w sposób zautomatyzowany i nie będą podlegały automatycznemu profilowaniu.</w:t>
      </w:r>
    </w:p>
    <w:p w14:paraId="4F340782" w14:textId="77777777" w:rsidR="00CB61BC" w:rsidRDefault="00000000">
      <w:pPr>
        <w:numPr>
          <w:ilvl w:val="0"/>
          <w:numId w:val="1"/>
        </w:numPr>
        <w:spacing w:before="120" w:after="12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Administrator danych nie będzie przekazywał danych osobowych do państwa trzeciego lub organizacji międzynarodowej.</w:t>
      </w:r>
    </w:p>
    <w:p w14:paraId="1A10ECCE" w14:textId="77777777" w:rsidR="00CB61BC" w:rsidRDefault="00CB61BC">
      <w:pPr>
        <w:spacing w:after="0" w:line="240" w:lineRule="auto"/>
        <w:rPr>
          <w:rFonts w:ascii="Times New Roman" w:eastAsia="Times New Roman" w:hAnsi="Times New Roman" w:cs="Times New Roman"/>
          <w:sz w:val="20"/>
          <w:szCs w:val="20"/>
          <w:lang w:eastAsia="pl-PL"/>
        </w:rPr>
      </w:pPr>
    </w:p>
    <w:p w14:paraId="165967DD" w14:textId="77777777" w:rsidR="00CB61BC" w:rsidRDefault="00CB61BC">
      <w:pPr>
        <w:spacing w:after="0" w:line="240" w:lineRule="auto"/>
        <w:rPr>
          <w:rFonts w:ascii="Times New Roman" w:eastAsia="Times New Roman" w:hAnsi="Times New Roman" w:cs="Times New Roman"/>
          <w:sz w:val="24"/>
          <w:szCs w:val="24"/>
          <w:lang w:eastAsia="pl-PL"/>
        </w:rPr>
      </w:pPr>
    </w:p>
    <w:p w14:paraId="7EF258A1" w14:textId="77777777" w:rsidR="00CB61BC" w:rsidRDefault="000000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23F2667" w14:textId="77777777" w:rsidR="00CB61BC" w:rsidRDefault="0000000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p>
    <w:p w14:paraId="3BB11875" w14:textId="77777777" w:rsidR="00CB61BC" w:rsidRDefault="00000000">
      <w:pPr>
        <w:spacing w:after="0" w:line="240" w:lineRule="auto"/>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lang w:eastAsia="pl-PL"/>
        </w:rPr>
        <w:t>(miejscowość i data)                                       (podpis osoby ubiegającej się o zatrudnienie)</w:t>
      </w:r>
    </w:p>
    <w:sectPr w:rsidR="00CB61B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3294"/>
    <w:multiLevelType w:val="multilevel"/>
    <w:tmpl w:val="26BC70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F81B9C"/>
    <w:multiLevelType w:val="multilevel"/>
    <w:tmpl w:val="AB2C2F7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37905735">
    <w:abstractNumId w:val="1"/>
  </w:num>
  <w:num w:numId="2" w16cid:durableId="39420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BC"/>
    <w:rsid w:val="00605C13"/>
    <w:rsid w:val="00CB61BC"/>
    <w:rsid w:val="00D4558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4322"/>
  <w15:docId w15:val="{7EB8D49F-BB9D-4117-96E3-192C328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5970"/>
    <w:rPr>
      <w:color w:val="0563C1" w:themeColor="hyperlink"/>
      <w:u w:val="single"/>
    </w:rPr>
  </w:style>
  <w:style w:type="character" w:styleId="Nierozpoznanawzmianka">
    <w:name w:val="Unresolved Mention"/>
    <w:basedOn w:val="Domylnaczcionkaakapitu"/>
    <w:uiPriority w:val="99"/>
    <w:semiHidden/>
    <w:unhideWhenUsed/>
    <w:qFormat/>
    <w:rsid w:val="001F2120"/>
    <w:rPr>
      <w:color w:val="605E5C"/>
      <w:shd w:val="clear" w:color="auto" w:fill="E1DFDD"/>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9F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rodo-leszno.com.pl" TargetMode="External"/><Relationship Id="rId5" Type="http://schemas.openxmlformats.org/officeDocument/2006/relationships/hyperlink" Target="mailto:sekretariat@zsp.zdu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6120</Characters>
  <Application>Microsoft Office Word</Application>
  <DocSecurity>0</DocSecurity>
  <Lines>51</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ZSP Zduny</cp:lastModifiedBy>
  <cp:revision>2</cp:revision>
  <dcterms:created xsi:type="dcterms:W3CDTF">2025-03-17T08:48:00Z</dcterms:created>
  <dcterms:modified xsi:type="dcterms:W3CDTF">2025-03-17T08:48:00Z</dcterms:modified>
  <dc:language>pl-PL</dc:language>
</cp:coreProperties>
</file>